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6DE41964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F9C70FE" w14:textId="06DAC808" w:rsidR="00F401E0" w:rsidRPr="00F401E0" w:rsidRDefault="00F401E0" w:rsidP="00F401E0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  <w:r w:rsidRPr="00F401E0">
              <w:rPr>
                <w:rFonts w:ascii="Corporate S" w:hAnsi="Corporate S" w:cs="Arial"/>
                <w:b/>
                <w:bCs/>
                <w:sz w:val="28"/>
                <w:szCs w:val="28"/>
              </w:rPr>
              <w:t>FOTON: 29 лет уверенного развития</w:t>
            </w:r>
          </w:p>
          <w:p w14:paraId="16313431" w14:textId="7FEA6E75" w:rsidR="00BA0AE2" w:rsidRPr="006F127B" w:rsidRDefault="00BA0AE2" w:rsidP="00D05C79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</w:p>
          <w:p w14:paraId="3D421BA8" w14:textId="38DC71F4" w:rsidR="00F401E0" w:rsidRPr="00F401E0" w:rsidRDefault="00F401E0" w:rsidP="00F401E0">
            <w:pPr>
              <w:jc w:val="both"/>
              <w:rPr>
                <w:rFonts w:ascii="Corporate S" w:hAnsi="Corporate S" w:cs="Arial"/>
                <w:i/>
                <w:szCs w:val="20"/>
              </w:rPr>
            </w:pPr>
            <w:r w:rsidRPr="00F401E0">
              <w:rPr>
                <w:rFonts w:ascii="Corporate S" w:hAnsi="Corporate S" w:cs="Arial"/>
                <w:i/>
                <w:szCs w:val="20"/>
              </w:rPr>
              <w:t>28 августа 2025</w:t>
            </w:r>
            <w:r w:rsidRPr="00F401E0">
              <w:rPr>
                <w:rFonts w:ascii="Times New Roman" w:hAnsi="Times New Roman" w:cs="Times New Roman"/>
                <w:i/>
                <w:szCs w:val="20"/>
              </w:rPr>
              <w:t> </w:t>
            </w:r>
            <w:r w:rsidRPr="00F401E0">
              <w:rPr>
                <w:rFonts w:ascii="Corporate S" w:hAnsi="Corporate S" w:cs="Corporate S"/>
                <w:i/>
                <w:szCs w:val="20"/>
              </w:rPr>
              <w:t>года</w:t>
            </w:r>
            <w:r w:rsidRPr="00F401E0"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i/>
                <w:szCs w:val="20"/>
              </w:rPr>
              <w:t>международная</w:t>
            </w:r>
            <w:r w:rsidRPr="00F401E0"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i/>
                <w:szCs w:val="20"/>
              </w:rPr>
              <w:t>компания</w:t>
            </w:r>
            <w:r w:rsidRPr="00F401E0">
              <w:rPr>
                <w:rFonts w:ascii="Corporate S" w:hAnsi="Corporate S" w:cs="Arial"/>
                <w:i/>
                <w:szCs w:val="20"/>
              </w:rPr>
              <w:t xml:space="preserve"> FOTON </w:t>
            </w:r>
            <w:proofErr w:type="spellStart"/>
            <w:r w:rsidRPr="00F401E0">
              <w:rPr>
                <w:rFonts w:ascii="Corporate S" w:hAnsi="Corporate S" w:cs="Arial"/>
                <w:i/>
                <w:szCs w:val="20"/>
              </w:rPr>
              <w:t>International</w:t>
            </w:r>
            <w:proofErr w:type="spellEnd"/>
            <w:r w:rsidRPr="00F401E0">
              <w:rPr>
                <w:rFonts w:ascii="Corporate S" w:hAnsi="Corporate S" w:cs="Arial"/>
                <w:i/>
                <w:szCs w:val="20"/>
              </w:rPr>
              <w:t>, один из лидеров китайского автопрома, отметит 29-летие со дня основания. За почти три десятилетия бренд прошёл путь от новичка в отрасли до одного из крупнейших и наиболее динамично растущих мировых производителей коммерческой техники.</w:t>
            </w:r>
          </w:p>
          <w:p w14:paraId="5B0EAAD5" w14:textId="12389EF2" w:rsidR="004F65B1" w:rsidRPr="009104D7" w:rsidRDefault="004F65B1" w:rsidP="00C5438E">
            <w:pPr>
              <w:jc w:val="both"/>
              <w:rPr>
                <w:rFonts w:ascii="Corporate S" w:hAnsi="Corporate S" w:cs="Arial"/>
                <w:i/>
                <w:szCs w:val="20"/>
              </w:rPr>
            </w:pPr>
          </w:p>
          <w:p w14:paraId="2F747B59" w14:textId="0998E9C1" w:rsidR="00F401E0" w:rsidRDefault="00F401E0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F401E0">
              <w:rPr>
                <w:rFonts w:ascii="Corporate S" w:hAnsi="Corporate S" w:cs="Arial"/>
                <w:sz w:val="20"/>
                <w:szCs w:val="20"/>
              </w:rPr>
              <w:t>Основанная 28 августа 1996</w:t>
            </w:r>
            <w:r w:rsidRPr="00F401E0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года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в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Пекине</w:t>
            </w:r>
            <w:r w:rsidR="007259AE">
              <w:rPr>
                <w:rFonts w:ascii="Corporate S" w:hAnsi="Corporate S" w:cs="Arial"/>
                <w:sz w:val="20"/>
                <w:szCs w:val="20"/>
              </w:rPr>
              <w:t xml:space="preserve"> корпорация 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FOTON </w:t>
            </w:r>
            <w:proofErr w:type="spellStart"/>
            <w:r w:rsidRPr="00F401E0">
              <w:rPr>
                <w:rFonts w:ascii="Corporate S" w:hAnsi="Corporate S" w:cs="Arial"/>
                <w:sz w:val="20"/>
                <w:szCs w:val="20"/>
              </w:rPr>
              <w:t>International</w:t>
            </w:r>
            <w:proofErr w:type="spellEnd"/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сегодня располагает более чем 20 сборочными предприятиями в разных странах, управляет сетью свыше 2</w:t>
            </w:r>
            <w:r w:rsidR="002C4FE7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000 дилерских центров и обеспечивает рабочие места для 40</w:t>
            </w:r>
            <w:r w:rsidRPr="00F401E0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000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сотрудников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3F841E9B" w14:textId="77777777" w:rsidR="00F401E0" w:rsidRPr="00F401E0" w:rsidRDefault="00F401E0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28B9E03" w14:textId="365580BE" w:rsidR="00C250A2" w:rsidRDefault="003C2F9C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FOTON </w:t>
            </w:r>
            <w:proofErr w:type="spellStart"/>
            <w:r w:rsidRPr="00F401E0">
              <w:rPr>
                <w:rFonts w:ascii="Corporate S" w:hAnsi="Corporate S" w:cs="Arial"/>
                <w:sz w:val="20"/>
                <w:szCs w:val="20"/>
              </w:rPr>
              <w:t>International</w:t>
            </w:r>
            <w:proofErr w:type="spellEnd"/>
            <w:r w:rsidR="00F401E0" w:rsidRPr="00F401E0">
              <w:rPr>
                <w:rFonts w:ascii="Corporate S" w:hAnsi="Corporate S" w:cs="Arial"/>
                <w:sz w:val="20"/>
                <w:szCs w:val="20"/>
              </w:rPr>
              <w:t xml:space="preserve"> продолжает активно развивать модельный ряд, внедрять передовые технологии </w:t>
            </w:r>
            <w:r w:rsidR="003502C0">
              <w:rPr>
                <w:rFonts w:ascii="Corporate S" w:hAnsi="Corporate S" w:cs="Arial"/>
                <w:sz w:val="20"/>
                <w:szCs w:val="20"/>
              </w:rPr>
              <w:t xml:space="preserve">в производственный процесс </w:t>
            </w:r>
            <w:r w:rsidR="00F401E0" w:rsidRPr="00F401E0">
              <w:rPr>
                <w:rFonts w:ascii="Corporate S" w:hAnsi="Corporate S" w:cs="Arial"/>
                <w:sz w:val="20"/>
                <w:szCs w:val="20"/>
              </w:rPr>
              <w:t xml:space="preserve">и расширять присутствие на ключевых мировых рынках, включая Россию. </w:t>
            </w:r>
            <w:r w:rsidR="00C250A2" w:rsidRPr="00C250A2">
              <w:rPr>
                <w:rFonts w:ascii="Corporate S" w:hAnsi="Corporate S" w:cs="Arial"/>
                <w:sz w:val="20"/>
                <w:szCs w:val="20"/>
              </w:rPr>
              <w:t>С июня 2023 года</w:t>
            </w:r>
            <w:r w:rsidR="00C250A2" w:rsidRPr="00F401E0">
              <w:rPr>
                <w:rFonts w:ascii="Corporate S" w:hAnsi="Corporate S" w:cs="Arial"/>
                <w:sz w:val="20"/>
                <w:szCs w:val="20"/>
              </w:rPr>
              <w:t xml:space="preserve"> АО «МБ</w:t>
            </w:r>
            <w:r w:rsidR="00C250A2" w:rsidRPr="00F401E0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="00C250A2" w:rsidRPr="00F401E0">
              <w:rPr>
                <w:rFonts w:ascii="Corporate S" w:hAnsi="Corporate S" w:cs="Corporate S"/>
                <w:sz w:val="20"/>
                <w:szCs w:val="20"/>
              </w:rPr>
              <w:t>РУС»</w:t>
            </w:r>
            <w:r w:rsidR="00C418EB">
              <w:rPr>
                <w:rFonts w:ascii="Corporate S" w:hAnsi="Corporate S" w:cs="Corporate S"/>
                <w:sz w:val="20"/>
                <w:szCs w:val="20"/>
              </w:rPr>
              <w:t xml:space="preserve"> (входит в ГК «Автодом»)</w:t>
            </w:r>
            <w:r w:rsidR="00C250A2"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C250A2">
              <w:rPr>
                <w:rFonts w:ascii="Corporate S" w:hAnsi="Corporate S" w:cs="Arial"/>
                <w:sz w:val="20"/>
                <w:szCs w:val="20"/>
              </w:rPr>
              <w:t xml:space="preserve">стало официальным </w:t>
            </w:r>
            <w:r w:rsidR="00C250A2" w:rsidRPr="00F401E0">
              <w:rPr>
                <w:rFonts w:ascii="Corporate S" w:hAnsi="Corporate S" w:cs="Arial"/>
                <w:sz w:val="20"/>
                <w:szCs w:val="20"/>
              </w:rPr>
              <w:t>дистрибьютором</w:t>
            </w:r>
            <w:r w:rsidR="00C250A2">
              <w:rPr>
                <w:rFonts w:ascii="Corporate S" w:hAnsi="Corporate S" w:cs="Arial"/>
                <w:sz w:val="20"/>
                <w:szCs w:val="20"/>
              </w:rPr>
              <w:t xml:space="preserve"> фургонов и пикапов </w:t>
            </w:r>
            <w:r w:rsidR="00C250A2" w:rsidRPr="00F401E0">
              <w:rPr>
                <w:rFonts w:ascii="Corporate S" w:hAnsi="Corporate S" w:cs="Arial"/>
                <w:sz w:val="20"/>
                <w:szCs w:val="20"/>
              </w:rPr>
              <w:t>FOTON</w:t>
            </w:r>
            <w:r w:rsidR="00C250A2">
              <w:rPr>
                <w:rFonts w:ascii="Corporate S" w:hAnsi="Corporate S" w:cs="Arial"/>
                <w:sz w:val="20"/>
                <w:szCs w:val="20"/>
              </w:rPr>
              <w:t xml:space="preserve"> в РФ, а с февраля 2025-го </w:t>
            </w:r>
            <w:r w:rsidR="00C250A2" w:rsidRPr="00F401E0">
              <w:rPr>
                <w:rFonts w:ascii="Corporate S" w:hAnsi="Corporate S" w:cs="Arial"/>
                <w:sz w:val="20"/>
                <w:szCs w:val="20"/>
              </w:rPr>
              <w:t>–</w:t>
            </w:r>
            <w:r w:rsidR="00C250A2">
              <w:rPr>
                <w:rFonts w:ascii="Corporate S" w:hAnsi="Corporate S" w:cs="Arial"/>
                <w:sz w:val="20"/>
                <w:szCs w:val="20"/>
              </w:rPr>
              <w:t xml:space="preserve"> эксклюзивным. </w:t>
            </w:r>
          </w:p>
          <w:p w14:paraId="6D793FD5" w14:textId="5F92BCD2" w:rsidR="00C418EB" w:rsidRDefault="00C418EB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B62BA9A" w14:textId="4ED53B7B" w:rsidR="00C418EB" w:rsidRDefault="00F651D7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В этом году</w:t>
            </w:r>
            <w:r w:rsidR="003A1D7C">
              <w:rPr>
                <w:rFonts w:ascii="Corporate S" w:hAnsi="Corporate S" w:cs="Arial"/>
                <w:sz w:val="20"/>
                <w:szCs w:val="20"/>
              </w:rPr>
              <w:t xml:space="preserve"> компания</w:t>
            </w:r>
            <w:r w:rsidR="00C418EB" w:rsidRPr="00F401E0">
              <w:rPr>
                <w:rFonts w:ascii="Corporate S" w:hAnsi="Corporate S" w:cs="Arial"/>
                <w:sz w:val="20"/>
                <w:szCs w:val="20"/>
              </w:rPr>
              <w:t xml:space="preserve"> «МБ</w:t>
            </w:r>
            <w:r w:rsidR="00C418EB" w:rsidRPr="00F401E0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="00C418EB" w:rsidRPr="00F401E0">
              <w:rPr>
                <w:rFonts w:ascii="Corporate S" w:hAnsi="Corporate S" w:cs="Corporate S"/>
                <w:sz w:val="20"/>
                <w:szCs w:val="20"/>
              </w:rPr>
              <w:t>РУС»</w:t>
            </w:r>
            <w:r w:rsidR="00C418EB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3A1D7C" w:rsidRPr="00F401E0">
              <w:rPr>
                <w:rFonts w:ascii="Corporate S" w:hAnsi="Corporate S" w:cs="Arial"/>
                <w:sz w:val="20"/>
                <w:szCs w:val="20"/>
              </w:rPr>
              <w:t>вывел</w:t>
            </w:r>
            <w:r w:rsidR="003A1D7C">
              <w:rPr>
                <w:rFonts w:ascii="Corporate S" w:hAnsi="Corporate S" w:cs="Arial"/>
                <w:sz w:val="20"/>
                <w:szCs w:val="20"/>
              </w:rPr>
              <w:t xml:space="preserve">а </w:t>
            </w:r>
            <w:r w:rsidR="003A1D7C" w:rsidRPr="00F401E0">
              <w:rPr>
                <w:rFonts w:ascii="Corporate S" w:hAnsi="Corporate S" w:cs="Arial"/>
                <w:sz w:val="20"/>
                <w:szCs w:val="20"/>
              </w:rPr>
              <w:t xml:space="preserve">на рынок </w:t>
            </w:r>
            <w:r w:rsidR="0092016E">
              <w:rPr>
                <w:rFonts w:ascii="Corporate S" w:hAnsi="Corporate S" w:cs="Arial"/>
                <w:sz w:val="20"/>
                <w:szCs w:val="20"/>
              </w:rPr>
              <w:t xml:space="preserve">премиальные </w:t>
            </w:r>
            <w:r w:rsidR="003A1D7C">
              <w:rPr>
                <w:rFonts w:ascii="Corporate S" w:hAnsi="Corporate S" w:cs="Arial"/>
                <w:sz w:val="20"/>
                <w:szCs w:val="20"/>
              </w:rPr>
              <w:t>полноразмерные пикапы нового поколения</w:t>
            </w:r>
            <w:r w:rsidR="003A1D7C" w:rsidRPr="00F401E0">
              <w:rPr>
                <w:rFonts w:ascii="Corporate S" w:hAnsi="Corporate S" w:cs="Arial"/>
                <w:sz w:val="20"/>
                <w:szCs w:val="20"/>
              </w:rPr>
              <w:t xml:space="preserve"> FOTON</w:t>
            </w:r>
            <w:r w:rsidR="003A1D7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A1D7C" w:rsidRPr="0092016E">
              <w:rPr>
                <w:rFonts w:ascii="Corporate S" w:hAnsi="Corporate S" w:cs="Arial"/>
                <w:sz w:val="20"/>
                <w:szCs w:val="20"/>
              </w:rPr>
              <w:t>TUNLAND</w:t>
            </w:r>
            <w:r w:rsidR="0092016E">
              <w:rPr>
                <w:rFonts w:ascii="Corporate S" w:hAnsi="Corporate S" w:cs="Arial"/>
                <w:sz w:val="20"/>
                <w:szCs w:val="20"/>
              </w:rPr>
              <w:t xml:space="preserve"> V7 и V9, презентовала на отраслевых выставках новинки –</w:t>
            </w:r>
            <w:r w:rsidR="00E37B6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2016E">
              <w:rPr>
                <w:rFonts w:ascii="Corporate S" w:hAnsi="Corporate S" w:cs="Arial"/>
                <w:sz w:val="20"/>
                <w:szCs w:val="20"/>
              </w:rPr>
              <w:t xml:space="preserve">стильный пикап </w:t>
            </w:r>
            <w:r w:rsidR="0092016E" w:rsidRPr="0092016E">
              <w:rPr>
                <w:rFonts w:ascii="Corporate S" w:hAnsi="Corporate S" w:cs="Arial"/>
                <w:sz w:val="20"/>
                <w:szCs w:val="20"/>
              </w:rPr>
              <w:t>FOTON TUNLAND G9</w:t>
            </w:r>
            <w:r w:rsidR="00E37B6A">
              <w:rPr>
                <w:rFonts w:ascii="Corporate S" w:hAnsi="Corporate S" w:cs="Arial"/>
                <w:sz w:val="20"/>
                <w:szCs w:val="20"/>
              </w:rPr>
              <w:t xml:space="preserve">, компактный фургон FOTON VIEW, а также обновленную модель фургона FOTON </w:t>
            </w:r>
            <w:r w:rsidR="00E37B6A">
              <w:rPr>
                <w:rFonts w:ascii="Corporate S" w:hAnsi="Corporate S" w:cs="Arial"/>
                <w:sz w:val="20"/>
                <w:szCs w:val="20"/>
                <w:lang w:val="en-US"/>
              </w:rPr>
              <w:t>TOANO</w:t>
            </w:r>
            <w:r w:rsidR="00E37B6A" w:rsidRPr="00E37B6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37B6A">
              <w:rPr>
                <w:rFonts w:ascii="Corporate S" w:hAnsi="Corporate S" w:cs="Arial"/>
                <w:sz w:val="20"/>
                <w:szCs w:val="20"/>
                <w:lang w:val="en-US"/>
              </w:rPr>
              <w:t>PRO</w:t>
            </w:r>
            <w:r w:rsidR="0092016E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</w:p>
          <w:p w14:paraId="7525403C" w14:textId="77777777" w:rsidR="00C418EB" w:rsidRDefault="00C418EB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D48F6D2" w14:textId="7DB46CFE" w:rsidR="00E418DA" w:rsidRPr="00AD2411" w:rsidRDefault="00E418DA" w:rsidP="00E418DA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Кроме того, АО 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«МБ</w:t>
            </w:r>
            <w:r w:rsidRPr="00F401E0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РУС»</w:t>
            </w:r>
            <w:r>
              <w:rPr>
                <w:rFonts w:ascii="Corporate S" w:hAnsi="Corporate S" w:cs="Corporate S"/>
                <w:sz w:val="20"/>
                <w:szCs w:val="20"/>
              </w:rPr>
              <w:t xml:space="preserve"> усиливает партнерство с отечественными кузовопроизводителями, в тесном сотрудничестве с которыми на базе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FOTON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TOANO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изготавливаются </w:t>
            </w:r>
            <w:r w:rsidR="00AD2411">
              <w:rPr>
                <w:rFonts w:ascii="Corporate S" w:hAnsi="Corporate S" w:cs="Arial"/>
                <w:sz w:val="20"/>
                <w:szCs w:val="20"/>
              </w:rPr>
              <w:t xml:space="preserve">грузопассажирские версии 5+1 и 6+1, микроавтобусы, </w:t>
            </w:r>
            <w:r w:rsidR="00AD2411" w:rsidRPr="00F401E0">
              <w:rPr>
                <w:rFonts w:ascii="Corporate S" w:hAnsi="Corporate S" w:cs="Arial"/>
                <w:sz w:val="20"/>
                <w:szCs w:val="20"/>
              </w:rPr>
              <w:t>рефрижераторы,</w:t>
            </w:r>
            <w:r w:rsidR="00AD2411">
              <w:rPr>
                <w:rFonts w:ascii="Corporate S" w:hAnsi="Corporate S" w:cs="Arial"/>
                <w:sz w:val="20"/>
                <w:szCs w:val="20"/>
              </w:rPr>
              <w:t xml:space="preserve"> а также а</w:t>
            </w:r>
            <w:r w:rsidR="00AD2411" w:rsidRPr="00F401E0">
              <w:rPr>
                <w:rFonts w:ascii="Corporate S" w:hAnsi="Corporate S" w:cs="Arial"/>
                <w:sz w:val="20"/>
                <w:szCs w:val="20"/>
              </w:rPr>
              <w:t>втомобили скорой медицинской помощи классов «В» и «С»</w:t>
            </w:r>
            <w:r w:rsidR="006A747A">
              <w:rPr>
                <w:rFonts w:ascii="Corporate S" w:hAnsi="Corporate S" w:cs="Arial"/>
                <w:sz w:val="20"/>
                <w:szCs w:val="20"/>
              </w:rPr>
              <w:t>, а н</w:t>
            </w:r>
            <w:r w:rsidR="00AD2411">
              <w:rPr>
                <w:rFonts w:ascii="Corporate S" w:hAnsi="Corporate S" w:cs="Arial"/>
                <w:sz w:val="20"/>
                <w:szCs w:val="20"/>
              </w:rPr>
              <w:t xml:space="preserve">а базе популярных в России пикапов </w:t>
            </w:r>
            <w:r w:rsidR="00AD2411" w:rsidRPr="00F401E0">
              <w:rPr>
                <w:rFonts w:ascii="Corporate S" w:hAnsi="Corporate S" w:cs="Arial"/>
                <w:sz w:val="20"/>
                <w:szCs w:val="20"/>
              </w:rPr>
              <w:t>FOTON</w:t>
            </w:r>
            <w:r w:rsidR="00AD241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AD2411" w:rsidRPr="0092016E">
              <w:rPr>
                <w:rFonts w:ascii="Corporate S" w:hAnsi="Corporate S" w:cs="Arial"/>
                <w:sz w:val="20"/>
                <w:szCs w:val="20"/>
              </w:rPr>
              <w:t>TUNLAND</w:t>
            </w:r>
            <w:r w:rsidR="00AD241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AD2411" w:rsidRPr="003B0365">
              <w:rPr>
                <w:rFonts w:ascii="Corporate S" w:hAnsi="Corporate S" w:cs="Arial"/>
                <w:sz w:val="20"/>
                <w:szCs w:val="20"/>
              </w:rPr>
              <w:t>G</w:t>
            </w:r>
            <w:r w:rsidR="00AD2411" w:rsidRPr="006A747A">
              <w:rPr>
                <w:rFonts w:ascii="Corporate S" w:hAnsi="Corporate S" w:cs="Arial"/>
                <w:sz w:val="20"/>
                <w:szCs w:val="20"/>
              </w:rPr>
              <w:t>7</w:t>
            </w:r>
            <w:r w:rsidR="00AD241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6A747A" w:rsidRPr="00F401E0">
              <w:rPr>
                <w:rFonts w:ascii="Corporate S" w:hAnsi="Corporate S" w:cs="Arial"/>
                <w:sz w:val="20"/>
                <w:szCs w:val="20"/>
              </w:rPr>
              <w:t>–</w:t>
            </w:r>
            <w:r w:rsidR="006A747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B0365" w:rsidRPr="003B0365">
              <w:rPr>
                <w:rFonts w:ascii="Corporate S" w:hAnsi="Corporate S" w:cs="Arial"/>
                <w:sz w:val="20"/>
                <w:szCs w:val="20"/>
              </w:rPr>
              <w:t>автомастерс</w:t>
            </w:r>
            <w:r w:rsidR="003B0365">
              <w:rPr>
                <w:rFonts w:ascii="Corporate S" w:hAnsi="Corporate S" w:cs="Arial"/>
                <w:sz w:val="20"/>
                <w:szCs w:val="20"/>
              </w:rPr>
              <w:t>кие</w:t>
            </w:r>
            <w:r w:rsidR="003B0365" w:rsidRPr="003B0365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B0365">
              <w:rPr>
                <w:rFonts w:ascii="Corporate S" w:hAnsi="Corporate S" w:cs="Arial"/>
                <w:sz w:val="20"/>
                <w:szCs w:val="20"/>
              </w:rPr>
              <w:t>и</w:t>
            </w:r>
            <w:r w:rsidR="003B0365" w:rsidRPr="003B0365">
              <w:rPr>
                <w:rFonts w:ascii="Corporate S" w:hAnsi="Corporate S" w:cs="Arial"/>
                <w:sz w:val="20"/>
                <w:szCs w:val="20"/>
              </w:rPr>
              <w:t xml:space="preserve"> автомобил</w:t>
            </w:r>
            <w:r w:rsidR="003B0365">
              <w:rPr>
                <w:rFonts w:ascii="Corporate S" w:hAnsi="Corporate S" w:cs="Arial"/>
                <w:sz w:val="20"/>
                <w:szCs w:val="20"/>
              </w:rPr>
              <w:t xml:space="preserve">и </w:t>
            </w:r>
            <w:r w:rsidR="003B0365" w:rsidRPr="003B0365">
              <w:rPr>
                <w:rFonts w:ascii="Corporate S" w:hAnsi="Corporate S" w:cs="Arial"/>
                <w:sz w:val="20"/>
                <w:szCs w:val="20"/>
              </w:rPr>
              <w:t>сервисных служб</w:t>
            </w:r>
            <w:r w:rsidR="003B0365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</w:p>
          <w:p w14:paraId="4E0FE6D8" w14:textId="77777777" w:rsidR="00E418DA" w:rsidRPr="00E418DA" w:rsidRDefault="00E418DA" w:rsidP="00E418DA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7B463B2" w14:textId="3360E52B" w:rsidR="003B0365" w:rsidRDefault="003B0365" w:rsidP="003B0365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Компания сохраняет конкурентный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уровень цен на </w:t>
            </w:r>
            <w:r w:rsidR="002C4FE7">
              <w:rPr>
                <w:rFonts w:ascii="Corporate S" w:hAnsi="Corporate S" w:cs="Arial"/>
                <w:sz w:val="20"/>
                <w:szCs w:val="20"/>
              </w:rPr>
              <w:t>популярные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модели. Так,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пикап FOTON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92016E">
              <w:rPr>
                <w:rFonts w:ascii="Corporate S" w:hAnsi="Corporate S" w:cs="Arial"/>
                <w:sz w:val="20"/>
                <w:szCs w:val="20"/>
              </w:rPr>
              <w:t>TUNLAND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3B0365">
              <w:rPr>
                <w:rFonts w:ascii="Corporate S" w:hAnsi="Corporate S" w:cs="Arial"/>
                <w:sz w:val="20"/>
                <w:szCs w:val="20"/>
              </w:rPr>
              <w:t>G</w:t>
            </w:r>
            <w:r w:rsidRPr="006A747A">
              <w:rPr>
                <w:rFonts w:ascii="Corporate S" w:hAnsi="Corporate S" w:cs="Arial"/>
                <w:sz w:val="20"/>
                <w:szCs w:val="20"/>
              </w:rPr>
              <w:t>7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доступен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по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цене</w:t>
            </w:r>
            <w:r w:rsidRPr="00FC4FE3">
              <w:rPr>
                <w:rFonts w:ascii="Corporate S" w:hAnsi="Corporate S" w:cs="Corporate S"/>
                <w:sz w:val="20"/>
                <w:szCs w:val="20"/>
              </w:rPr>
              <w:t xml:space="preserve"> от </w:t>
            </w:r>
            <w:r w:rsidR="00FC4FE3" w:rsidRPr="00FC4FE3">
              <w:rPr>
                <w:rFonts w:ascii="Corporate S" w:hAnsi="Corporate S" w:cs="Corporate S"/>
                <w:sz w:val="20"/>
                <w:szCs w:val="20"/>
              </w:rPr>
              <w:t>2 850</w:t>
            </w:r>
            <w:r w:rsidR="00FC4FE3" w:rsidRPr="00FC4FE3">
              <w:rPr>
                <w:rFonts w:ascii="Corporate S" w:hAnsi="Corporate S" w:cs="Corporate S"/>
                <w:sz w:val="20"/>
                <w:szCs w:val="20"/>
              </w:rPr>
              <w:t> </w:t>
            </w:r>
            <w:r w:rsidR="00FC4FE3" w:rsidRPr="00FC4FE3">
              <w:rPr>
                <w:rFonts w:ascii="Corporate S" w:hAnsi="Corporate S" w:cs="Corporate S"/>
                <w:sz w:val="20"/>
                <w:szCs w:val="20"/>
              </w:rPr>
              <w:t>000 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рублей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а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цельнометаллический фургон FOTON</w:t>
            </w:r>
            <w:r w:rsidRPr="00F401E0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TOANO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— от 2</w:t>
            </w:r>
            <w:r w:rsidRPr="00FC4FE3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587</w:t>
            </w:r>
            <w:r w:rsidRPr="00FC4FE3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000</w:t>
            </w:r>
            <w:r w:rsidRPr="00FC4FE3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Pr="00FC4FE3">
              <w:rPr>
                <w:rFonts w:ascii="Corporate S" w:hAnsi="Corporate S" w:cs="Arial"/>
                <w:sz w:val="20"/>
                <w:szCs w:val="20"/>
              </w:rPr>
              <w:t>рублей</w:t>
            </w:r>
            <w:r w:rsidR="00FC4FE3" w:rsidRPr="00FC4FE3">
              <w:rPr>
                <w:rFonts w:ascii="Corporate S" w:hAnsi="Corporate S" w:cs="Arial"/>
                <w:sz w:val="20"/>
                <w:szCs w:val="20"/>
              </w:rPr>
              <w:t xml:space="preserve"> (</w:t>
            </w:r>
            <w:r w:rsidR="00FC4FE3" w:rsidRPr="00FC4FE3">
              <w:rPr>
                <w:rFonts w:ascii="Corporate S" w:hAnsi="Corporate S" w:cs="Arial"/>
                <w:sz w:val="20"/>
                <w:szCs w:val="20"/>
              </w:rPr>
              <w:t>рекомендованные розничные цены</w:t>
            </w:r>
            <w:r w:rsidR="00FC4FE3" w:rsidRPr="00FC4FE3">
              <w:rPr>
                <w:rFonts w:ascii="Corporate S" w:hAnsi="Corporate S" w:cs="Arial"/>
                <w:sz w:val="20"/>
                <w:szCs w:val="20"/>
              </w:rPr>
              <w:t>)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.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35DF80E9" w14:textId="77777777" w:rsidR="00E418DA" w:rsidRDefault="00E418DA" w:rsidP="00E418DA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bookmarkStart w:id="0" w:name="_GoBack"/>
            <w:bookmarkEnd w:id="0"/>
          </w:p>
          <w:p w14:paraId="45F8EB04" w14:textId="72FC4787" w:rsidR="005C2EF6" w:rsidRPr="00F401E0" w:rsidRDefault="00ED32E0" w:rsidP="005C2EF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В приоритете АО 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«МБ</w:t>
            </w:r>
            <w:r w:rsidRPr="00F401E0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РУС»</w:t>
            </w:r>
            <w:r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—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активное развитие дилерской сети, которая на данный момент насчитывает 57 дилерских центров, расположенных практически во всех крупных регионах страны. </w:t>
            </w:r>
            <w:r w:rsidR="005C2EF6" w:rsidRPr="00F401E0">
              <w:rPr>
                <w:rFonts w:ascii="Corporate S" w:hAnsi="Corporate S" w:cs="Arial"/>
                <w:sz w:val="20"/>
                <w:szCs w:val="20"/>
              </w:rPr>
              <w:t xml:space="preserve">Запасные части и </w:t>
            </w:r>
            <w:r w:rsidR="005C2EF6">
              <w:rPr>
                <w:rFonts w:ascii="Corporate S" w:hAnsi="Corporate S" w:cs="Arial"/>
                <w:sz w:val="20"/>
                <w:szCs w:val="20"/>
              </w:rPr>
              <w:t xml:space="preserve">расходные </w:t>
            </w:r>
            <w:r w:rsidR="005C2EF6" w:rsidRPr="00F401E0">
              <w:rPr>
                <w:rFonts w:ascii="Corporate S" w:hAnsi="Corporate S" w:cs="Arial"/>
                <w:sz w:val="20"/>
                <w:szCs w:val="20"/>
              </w:rPr>
              <w:t>материалы для автомобилей FOTON хранятся на центральном складе «МБ</w:t>
            </w:r>
            <w:r w:rsidR="005C2EF6" w:rsidRPr="00F401E0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="005C2EF6" w:rsidRPr="00F401E0">
              <w:rPr>
                <w:rFonts w:ascii="Corporate S" w:hAnsi="Corporate S" w:cs="Corporate S"/>
                <w:sz w:val="20"/>
                <w:szCs w:val="20"/>
              </w:rPr>
              <w:t>РУС»</w:t>
            </w:r>
            <w:r w:rsidR="005C2EF6"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C2EF6" w:rsidRPr="00F401E0">
              <w:rPr>
                <w:rFonts w:ascii="Corporate S" w:hAnsi="Corporate S" w:cs="Corporate S"/>
                <w:sz w:val="20"/>
                <w:szCs w:val="20"/>
              </w:rPr>
              <w:t>в</w:t>
            </w:r>
            <w:r w:rsidR="005C2EF6"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C2EF6" w:rsidRPr="00F401E0">
              <w:rPr>
                <w:rFonts w:ascii="Corporate S" w:hAnsi="Corporate S" w:cs="Corporate S"/>
                <w:sz w:val="20"/>
                <w:szCs w:val="20"/>
              </w:rPr>
              <w:t>Московской</w:t>
            </w:r>
            <w:r w:rsidR="005C2EF6"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C2EF6" w:rsidRPr="00F401E0">
              <w:rPr>
                <w:rFonts w:ascii="Corporate S" w:hAnsi="Corporate S" w:cs="Corporate S"/>
                <w:sz w:val="20"/>
                <w:szCs w:val="20"/>
              </w:rPr>
              <w:t>области</w:t>
            </w:r>
            <w:r w:rsidR="005C2EF6" w:rsidRPr="00F401E0">
              <w:rPr>
                <w:rFonts w:ascii="Corporate S" w:hAnsi="Corporate S" w:cs="Arial"/>
                <w:sz w:val="20"/>
                <w:szCs w:val="20"/>
              </w:rPr>
              <w:t>. На сегодняшний день компания обеспечила наличие 9</w:t>
            </w:r>
            <w:r w:rsidR="005C2EF6">
              <w:rPr>
                <w:rFonts w:ascii="Corporate S" w:hAnsi="Corporate S" w:cs="Arial"/>
                <w:sz w:val="20"/>
                <w:szCs w:val="20"/>
              </w:rPr>
              <w:t>5</w:t>
            </w:r>
            <w:r w:rsidR="005C2EF6" w:rsidRPr="00F401E0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="005C2EF6" w:rsidRPr="00F401E0">
              <w:rPr>
                <w:rFonts w:ascii="Corporate S" w:hAnsi="Corporate S" w:cs="Arial"/>
                <w:sz w:val="20"/>
                <w:szCs w:val="20"/>
              </w:rPr>
              <w:t xml:space="preserve">% ассортимента запчастей. Доставка </w:t>
            </w:r>
            <w:r w:rsidR="005C2EF6">
              <w:rPr>
                <w:rFonts w:ascii="Corporate S" w:hAnsi="Corporate S" w:cs="Arial"/>
                <w:sz w:val="20"/>
                <w:szCs w:val="20"/>
              </w:rPr>
              <w:t>с</w:t>
            </w:r>
            <w:r w:rsidR="005C2EF6" w:rsidRPr="00F401E0">
              <w:rPr>
                <w:rFonts w:ascii="Corporate S" w:hAnsi="Corporate S" w:cs="Arial"/>
                <w:sz w:val="20"/>
                <w:szCs w:val="20"/>
              </w:rPr>
              <w:t xml:space="preserve"> центрального склада дилерам занимает от одного до пяти дней, а в отдалённые регионы может осуществляться авиасообщением.</w:t>
            </w:r>
          </w:p>
          <w:p w14:paraId="6B9DFCA2" w14:textId="0E514288" w:rsidR="00C250A2" w:rsidRDefault="00C250A2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A553570" w14:textId="76E86802" w:rsidR="00F401E0" w:rsidRPr="00F401E0" w:rsidRDefault="007A03BA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Помимо этого, в 2025 году компания запустила 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программы сервисных контрактов, позволяющие планировать обслуживание техники на выгодных условиях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, а также программу поддержки </w:t>
            </w:r>
            <w:proofErr w:type="spellStart"/>
            <w:r w:rsidRPr="00F401E0">
              <w:rPr>
                <w:rFonts w:ascii="Corporate S" w:hAnsi="Corporate S" w:cs="Arial"/>
                <w:sz w:val="20"/>
                <w:szCs w:val="20"/>
              </w:rPr>
              <w:t>trade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noBreakHyphen/>
              <w:t>in</w:t>
            </w:r>
            <w:proofErr w:type="spellEnd"/>
            <w:r>
              <w:rPr>
                <w:rFonts w:ascii="Corporate S" w:hAnsi="Corporate S" w:cs="Arial"/>
                <w:sz w:val="20"/>
                <w:szCs w:val="20"/>
              </w:rPr>
              <w:t xml:space="preserve"> для пикапов 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FOTON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92016E">
              <w:rPr>
                <w:rFonts w:ascii="Corporate S" w:hAnsi="Corporate S" w:cs="Arial"/>
                <w:sz w:val="20"/>
                <w:szCs w:val="20"/>
              </w:rPr>
              <w:t>TUNLAND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3B0365">
              <w:rPr>
                <w:rFonts w:ascii="Corporate S" w:hAnsi="Corporate S" w:cs="Arial"/>
                <w:sz w:val="20"/>
                <w:szCs w:val="20"/>
              </w:rPr>
              <w:t>G</w:t>
            </w:r>
            <w:r w:rsidRPr="006A747A">
              <w:rPr>
                <w:rFonts w:ascii="Corporate S" w:hAnsi="Corporate S" w:cs="Arial"/>
                <w:sz w:val="20"/>
                <w:szCs w:val="20"/>
              </w:rPr>
              <w:t>7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, V7 и V9. </w:t>
            </w:r>
          </w:p>
          <w:p w14:paraId="4F7EEF99" w14:textId="77777777" w:rsidR="00F401E0" w:rsidRPr="00F401E0" w:rsidRDefault="00F401E0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BEED9BD" w14:textId="5D02EE89" w:rsidR="00A92701" w:rsidRDefault="00F763CD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F763CD">
              <w:rPr>
                <w:rFonts w:ascii="Corporate S" w:hAnsi="Corporate S" w:cs="Arial"/>
                <w:sz w:val="20"/>
                <w:szCs w:val="20"/>
              </w:rPr>
              <w:t>Стоит отметить, что фургоны и пикапы</w:t>
            </w:r>
            <w:r w:rsidR="00F401E0" w:rsidRPr="00F763CD">
              <w:rPr>
                <w:rFonts w:ascii="Corporate S" w:hAnsi="Corporate S" w:cs="Arial"/>
                <w:sz w:val="20"/>
                <w:szCs w:val="20"/>
              </w:rPr>
              <w:t xml:space="preserve"> FOTON регулярно </w:t>
            </w:r>
            <w:r w:rsidRPr="00F763CD">
              <w:rPr>
                <w:rFonts w:ascii="Corporate S" w:hAnsi="Corporate S" w:cs="Arial"/>
                <w:sz w:val="20"/>
                <w:szCs w:val="20"/>
              </w:rPr>
              <w:t xml:space="preserve">демонстрируются в рамках </w:t>
            </w:r>
            <w:r w:rsidR="00F401E0" w:rsidRPr="00F763CD">
              <w:rPr>
                <w:rFonts w:ascii="Corporate S" w:hAnsi="Corporate S" w:cs="Arial"/>
                <w:sz w:val="20"/>
                <w:szCs w:val="20"/>
              </w:rPr>
              <w:t xml:space="preserve">значимых </w:t>
            </w:r>
            <w:r w:rsidRPr="00F763CD">
              <w:rPr>
                <w:rFonts w:ascii="Corporate S" w:hAnsi="Corporate S" w:cs="Arial"/>
                <w:sz w:val="20"/>
                <w:szCs w:val="20"/>
              </w:rPr>
              <w:t xml:space="preserve">отраслевых </w:t>
            </w:r>
            <w:r w:rsidR="00F401E0" w:rsidRPr="00F763CD">
              <w:rPr>
                <w:rFonts w:ascii="Corporate S" w:hAnsi="Corporate S" w:cs="Arial"/>
                <w:sz w:val="20"/>
                <w:szCs w:val="20"/>
              </w:rPr>
              <w:t>мероприяти</w:t>
            </w:r>
            <w:r w:rsidRPr="00F763CD">
              <w:rPr>
                <w:rFonts w:ascii="Corporate S" w:hAnsi="Corporate S" w:cs="Arial"/>
                <w:sz w:val="20"/>
                <w:szCs w:val="20"/>
              </w:rPr>
              <w:t>й в России</w:t>
            </w:r>
            <w:r w:rsidR="00F401E0" w:rsidRPr="00F763CD">
              <w:rPr>
                <w:rFonts w:ascii="Corporate S" w:hAnsi="Corporate S" w:cs="Arial"/>
                <w:sz w:val="20"/>
                <w:szCs w:val="20"/>
              </w:rPr>
              <w:t>: от соревнований охотничьих собак и фестивалей воздушных шаров во Пскове и Санкт</w:t>
            </w:r>
            <w:r w:rsidR="00F401E0" w:rsidRPr="00F763CD">
              <w:rPr>
                <w:rFonts w:ascii="Corporate S" w:hAnsi="Corporate S" w:cs="Arial"/>
                <w:sz w:val="20"/>
                <w:szCs w:val="20"/>
              </w:rPr>
              <w:noBreakHyphen/>
              <w:t xml:space="preserve">Петербурге до </w:t>
            </w:r>
            <w:r w:rsidRPr="00F763CD">
              <w:rPr>
                <w:rFonts w:ascii="Corporate S" w:hAnsi="Corporate S" w:cs="Arial"/>
                <w:sz w:val="20"/>
                <w:szCs w:val="20"/>
              </w:rPr>
              <w:t>крупных выставок</w:t>
            </w:r>
            <w:r w:rsidR="00F401E0" w:rsidRPr="00F763C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763CD">
              <w:rPr>
                <w:rFonts w:ascii="Corporate S" w:hAnsi="Corporate S" w:cs="Arial"/>
                <w:sz w:val="20"/>
                <w:szCs w:val="20"/>
              </w:rPr>
              <w:t xml:space="preserve">коммерческого транспорта </w:t>
            </w:r>
            <w:r w:rsidR="007E07D8" w:rsidRPr="007E07D8">
              <w:rPr>
                <w:rFonts w:ascii="Corporate S" w:hAnsi="Corporate S" w:cs="Arial"/>
                <w:sz w:val="20"/>
                <w:szCs w:val="20"/>
              </w:rPr>
              <w:t>COMVEX</w:t>
            </w:r>
            <w:r w:rsidRPr="00F763CD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7E07D8" w:rsidRPr="007E07D8">
              <w:rPr>
                <w:rFonts w:ascii="Corporate S" w:hAnsi="Corporate S" w:cs="Arial"/>
                <w:sz w:val="20"/>
                <w:szCs w:val="20"/>
              </w:rPr>
              <w:t>COMTRANS</w:t>
            </w:r>
            <w:r w:rsidRPr="00F763CD">
              <w:rPr>
                <w:rFonts w:ascii="Corporate S" w:hAnsi="Corporate S" w:cs="Arial"/>
                <w:sz w:val="20"/>
                <w:szCs w:val="20"/>
              </w:rPr>
              <w:t>, «</w:t>
            </w:r>
            <w:proofErr w:type="spellStart"/>
            <w:r w:rsidRPr="00F763CD">
              <w:rPr>
                <w:rFonts w:ascii="Corporate S" w:hAnsi="Corporate S" w:cs="Arial"/>
                <w:sz w:val="20"/>
                <w:szCs w:val="20"/>
              </w:rPr>
              <w:t>ТранспортФест</w:t>
            </w:r>
            <w:proofErr w:type="spellEnd"/>
            <w:r w:rsidRPr="00F763CD">
              <w:rPr>
                <w:rFonts w:ascii="Corporate S" w:hAnsi="Corporate S" w:cs="Arial"/>
                <w:sz w:val="20"/>
                <w:szCs w:val="20"/>
              </w:rPr>
              <w:t>», «Грузовой транспорт и логистика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» и т.п. </w:t>
            </w:r>
            <w:r w:rsidR="00A92701">
              <w:rPr>
                <w:rFonts w:ascii="Corporate S" w:hAnsi="Corporate S" w:cs="Arial"/>
                <w:sz w:val="20"/>
                <w:szCs w:val="20"/>
              </w:rPr>
              <w:t xml:space="preserve">Автомобили </w:t>
            </w:r>
            <w:r w:rsidR="00742853" w:rsidRPr="00F763CD">
              <w:rPr>
                <w:rFonts w:ascii="Corporate S" w:hAnsi="Corporate S" w:cs="Arial"/>
                <w:sz w:val="20"/>
                <w:szCs w:val="20"/>
              </w:rPr>
              <w:t>FOTON</w:t>
            </w:r>
            <w:r w:rsidR="00F401E0" w:rsidRPr="00F401E0">
              <w:rPr>
                <w:rFonts w:ascii="Corporate S" w:hAnsi="Corporate S" w:cs="Arial"/>
                <w:sz w:val="20"/>
                <w:szCs w:val="20"/>
              </w:rPr>
              <w:t xml:space="preserve"> отмечен</w:t>
            </w:r>
            <w:r w:rsidR="00742853">
              <w:rPr>
                <w:rFonts w:ascii="Corporate S" w:hAnsi="Corporate S" w:cs="Arial"/>
                <w:sz w:val="20"/>
                <w:szCs w:val="20"/>
              </w:rPr>
              <w:t>ы</w:t>
            </w:r>
            <w:r w:rsidR="00F401E0" w:rsidRPr="00F401E0">
              <w:rPr>
                <w:rFonts w:ascii="Corporate S" w:hAnsi="Corporate S" w:cs="Arial"/>
                <w:sz w:val="20"/>
                <w:szCs w:val="20"/>
              </w:rPr>
              <w:t xml:space="preserve"> многими профессиональными наградами, </w:t>
            </w:r>
            <w:r w:rsidR="00A92701">
              <w:rPr>
                <w:rFonts w:ascii="Corporate S" w:hAnsi="Corporate S" w:cs="Arial"/>
                <w:sz w:val="20"/>
                <w:szCs w:val="20"/>
              </w:rPr>
              <w:t xml:space="preserve">такими как </w:t>
            </w:r>
            <w:r w:rsidR="00A92701" w:rsidRPr="00F401E0">
              <w:rPr>
                <w:rFonts w:ascii="Corporate S" w:hAnsi="Corporate S" w:cs="Arial"/>
                <w:sz w:val="20"/>
                <w:szCs w:val="20"/>
              </w:rPr>
              <w:t>«Автомобиль года в России»</w:t>
            </w:r>
            <w:r w:rsidR="00A92701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A92701" w:rsidRPr="00F401E0">
              <w:rPr>
                <w:rFonts w:ascii="Corporate S" w:hAnsi="Corporate S" w:cs="Arial"/>
                <w:sz w:val="20"/>
                <w:szCs w:val="20"/>
              </w:rPr>
              <w:t>«Рейтинги Авто Года»</w:t>
            </w:r>
            <w:r w:rsidR="00A92701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A92701" w:rsidRPr="00F401E0">
              <w:rPr>
                <w:rFonts w:ascii="Corporate S" w:hAnsi="Corporate S" w:cs="Arial"/>
                <w:sz w:val="20"/>
                <w:szCs w:val="20"/>
              </w:rPr>
              <w:t xml:space="preserve">«GOLD STARS </w:t>
            </w:r>
            <w:proofErr w:type="spellStart"/>
            <w:r w:rsidR="00A92701" w:rsidRPr="00F401E0">
              <w:rPr>
                <w:rFonts w:ascii="Corporate S" w:hAnsi="Corporate S" w:cs="Arial"/>
                <w:sz w:val="20"/>
                <w:szCs w:val="20"/>
              </w:rPr>
              <w:t>Discovery</w:t>
            </w:r>
            <w:proofErr w:type="spellEnd"/>
            <w:r w:rsidR="00A92701">
              <w:rPr>
                <w:rFonts w:ascii="Corporate S" w:hAnsi="Corporate S" w:cs="Arial"/>
                <w:sz w:val="20"/>
                <w:szCs w:val="20"/>
              </w:rPr>
              <w:t>» и «Лидер мобильной торговли».</w:t>
            </w:r>
          </w:p>
          <w:p w14:paraId="370566F4" w14:textId="0A34C35A" w:rsidR="00F401E0" w:rsidRPr="00F401E0" w:rsidRDefault="00F401E0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33F5B29" w14:textId="4B6BF622" w:rsidR="00F401E0" w:rsidRDefault="00F401E0" w:rsidP="00F401E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F401E0">
              <w:rPr>
                <w:rFonts w:ascii="Corporate S" w:hAnsi="Corporate S" w:cs="Arial"/>
                <w:sz w:val="20"/>
                <w:szCs w:val="20"/>
              </w:rPr>
              <w:t>«</w:t>
            </w:r>
            <w:r w:rsidR="00A92701">
              <w:rPr>
                <w:rFonts w:ascii="Corporate S" w:hAnsi="Corporate S" w:cs="Arial"/>
                <w:sz w:val="20"/>
                <w:szCs w:val="20"/>
              </w:rPr>
              <w:t>Этот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год стал для FOTON временем значимых достижений и укрепления позиций на российск</w:t>
            </w:r>
            <w:r w:rsidR="00EB1715">
              <w:rPr>
                <w:rFonts w:ascii="Corporate S" w:hAnsi="Corporate S" w:cs="Arial"/>
                <w:sz w:val="20"/>
                <w:szCs w:val="20"/>
              </w:rPr>
              <w:t>ом рынке.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FOTON</w:t>
            </w:r>
            <w:r w:rsidRPr="00F401E0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="00EB1715" w:rsidRPr="0092016E">
              <w:rPr>
                <w:rFonts w:ascii="Corporate S" w:hAnsi="Corporate S" w:cs="Arial"/>
                <w:sz w:val="20"/>
                <w:szCs w:val="20"/>
              </w:rPr>
              <w:t>TUNLAND</w:t>
            </w:r>
            <w:r w:rsidR="00EB1715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B1715" w:rsidRPr="003B0365">
              <w:rPr>
                <w:rFonts w:ascii="Corporate S" w:hAnsi="Corporate S" w:cs="Arial"/>
                <w:sz w:val="20"/>
                <w:szCs w:val="20"/>
              </w:rPr>
              <w:t>G</w:t>
            </w:r>
            <w:r w:rsidR="00EB1715" w:rsidRPr="006A747A">
              <w:rPr>
                <w:rFonts w:ascii="Corporate S" w:hAnsi="Corporate S" w:cs="Arial"/>
                <w:sz w:val="20"/>
                <w:szCs w:val="20"/>
              </w:rPr>
              <w:t>7</w:t>
            </w:r>
            <w:r w:rsidR="00EB1715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стабильно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входит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в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топ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noBreakHyphen/>
              <w:t xml:space="preserve">5 </w:t>
            </w:r>
            <w:r w:rsidR="00EB1715">
              <w:rPr>
                <w:rFonts w:ascii="Corporate S" w:hAnsi="Corporate S" w:cs="Corporate S"/>
                <w:sz w:val="20"/>
                <w:szCs w:val="20"/>
              </w:rPr>
              <w:t xml:space="preserve">самых продаваемых </w:t>
            </w:r>
            <w:r w:rsidR="00EB1715">
              <w:rPr>
                <w:rFonts w:ascii="Corporate S" w:hAnsi="Corporate S" w:cs="Corporate S"/>
                <w:sz w:val="20"/>
                <w:szCs w:val="20"/>
              </w:rPr>
              <w:lastRenderedPageBreak/>
              <w:t>пикапов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по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F401E0">
              <w:rPr>
                <w:rFonts w:ascii="Corporate S" w:hAnsi="Corporate S" w:cs="Corporate S"/>
                <w:sz w:val="20"/>
                <w:szCs w:val="20"/>
              </w:rPr>
              <w:t>версии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B1715">
              <w:rPr>
                <w:rFonts w:ascii="Corporate S" w:hAnsi="Corporate S" w:cs="Arial"/>
                <w:sz w:val="20"/>
                <w:szCs w:val="20"/>
              </w:rPr>
              <w:t>агентства «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Автостат</w:t>
            </w:r>
            <w:r w:rsidR="005F1EB6">
              <w:rPr>
                <w:rFonts w:ascii="Corporate S" w:hAnsi="Corporate S" w:cs="Arial"/>
                <w:sz w:val="20"/>
                <w:szCs w:val="20"/>
              </w:rPr>
              <w:t>»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390F0D">
              <w:rPr>
                <w:rFonts w:ascii="Corporate S" w:hAnsi="Corporate S" w:cs="Arial"/>
                <w:sz w:val="20"/>
                <w:szCs w:val="20"/>
              </w:rPr>
              <w:t>что подтверждает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 высокую оценку</w:t>
            </w:r>
            <w:r w:rsidR="00B90B58">
              <w:rPr>
                <w:rFonts w:ascii="Corporate S" w:hAnsi="Corporate S" w:cs="Arial"/>
                <w:sz w:val="20"/>
                <w:szCs w:val="20"/>
              </w:rPr>
              <w:t xml:space="preserve"> автомобиля клиентами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 xml:space="preserve">. Мы успешно представили новые модели FOTON </w:t>
            </w:r>
            <w:r w:rsidR="00B90B58" w:rsidRPr="0092016E">
              <w:rPr>
                <w:rFonts w:ascii="Corporate S" w:hAnsi="Corporate S" w:cs="Arial"/>
                <w:sz w:val="20"/>
                <w:szCs w:val="20"/>
              </w:rPr>
              <w:t>TUNLAND</w:t>
            </w:r>
            <w:r w:rsidR="00B90B58">
              <w:rPr>
                <w:rFonts w:ascii="Corporate S" w:hAnsi="Corporate S" w:cs="Arial"/>
                <w:sz w:val="20"/>
                <w:szCs w:val="20"/>
              </w:rPr>
              <w:t xml:space="preserve"> V7 и V9</w:t>
            </w:r>
            <w:r w:rsidRPr="00F401E0">
              <w:rPr>
                <w:rFonts w:ascii="Corporate S" w:hAnsi="Corporate S" w:cs="Arial"/>
                <w:sz w:val="20"/>
                <w:szCs w:val="20"/>
              </w:rPr>
              <w:t>, первая партия которых была реализована в кратчайшие сроки, и уже формируем заказы на следующую. Эти результаты вдохновляют нас продолжать расширять модельный ряд и предлагать решения, отвечающие современным требованиям и ожиданиям потребителей», – подчеркнул Александр Паршутин, бренд-директор FOTON в АО «МБ РУС»</w:t>
            </w:r>
            <w:r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66237F72" w14:textId="636FD506" w:rsidR="00435ECF" w:rsidRPr="007301AC" w:rsidRDefault="00435ECF" w:rsidP="007301A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652F3A8" w14:textId="77777777" w:rsidR="008B0B24" w:rsidRDefault="008B0B24" w:rsidP="00CD0DDD">
            <w:pPr>
              <w:jc w:val="both"/>
              <w:rPr>
                <w:rFonts w:ascii="Corporate S" w:eastAsia="Corporate S" w:hAnsi="Corporate S" w:cs="Corporate S"/>
                <w:b/>
                <w:bCs/>
                <w:color w:val="808080"/>
                <w:sz w:val="20"/>
                <w:szCs w:val="20"/>
              </w:rPr>
            </w:pPr>
          </w:p>
          <w:p w14:paraId="6707DB5A" w14:textId="263A5170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/>
                <w:bCs/>
                <w:color w:val="808080"/>
                <w:sz w:val="20"/>
                <w:szCs w:val="20"/>
              </w:rPr>
            </w:pPr>
            <w:r w:rsidRPr="00A71635">
              <w:rPr>
                <w:rFonts w:ascii="Corporate S" w:eastAsia="Corporate S" w:hAnsi="Corporate S" w:cs="Corporate S"/>
                <w:b/>
                <w:bCs/>
                <w:color w:val="808080"/>
                <w:sz w:val="20"/>
                <w:szCs w:val="20"/>
              </w:rPr>
              <w:t xml:space="preserve">Справка о компании: </w:t>
            </w:r>
          </w:p>
          <w:p w14:paraId="1C608384" w14:textId="77777777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/>
                <w:color w:val="808080"/>
                <w:sz w:val="20"/>
                <w:szCs w:val="20"/>
              </w:rPr>
            </w:pPr>
          </w:p>
          <w:p w14:paraId="33770754" w14:textId="77777777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</w:pPr>
            <w:r w:rsidRPr="00A71635">
              <w:rPr>
                <w:rFonts w:ascii="Corporate S" w:eastAsia="Corporate S" w:hAnsi="Corporate S" w:cs="Corporate S"/>
                <w:b/>
                <w:bCs/>
                <w:color w:val="808080"/>
                <w:sz w:val="20"/>
                <w:szCs w:val="20"/>
              </w:rPr>
              <w:t>АО «МБ РУС»</w:t>
            </w:r>
            <w:r w:rsidRPr="00A71635">
              <w:rPr>
                <w:rFonts w:ascii="Corporate S" w:eastAsia="Corporate S" w:hAnsi="Corporate S" w:cs="Corporate S"/>
                <w:b/>
                <w:color w:val="808080"/>
                <w:sz w:val="20"/>
                <w:szCs w:val="20"/>
              </w:rPr>
              <w:t xml:space="preserve"> </w:t>
            </w:r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>(прежнее наименование — AO «Мерседес-</w:t>
            </w:r>
            <w:proofErr w:type="spellStart"/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>Бенц</w:t>
            </w:r>
            <w:proofErr w:type="spellEnd"/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6885BF27" w14:textId="77777777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</w:pPr>
          </w:p>
          <w:p w14:paraId="7860F01D" w14:textId="77777777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</w:pPr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V7, V9. Это позволило «МБ РУС» расширить свое присутствие на рынке коммерческих автомобилей в РФ и </w:t>
            </w:r>
            <w:proofErr w:type="gramStart"/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>предложить</w:t>
            </w:r>
            <w:proofErr w:type="gramEnd"/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 xml:space="preserve"> как готовые, так и индивидуальные решения для бизнеса.</w:t>
            </w:r>
          </w:p>
          <w:p w14:paraId="0A9F78FE" w14:textId="77777777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</w:pPr>
          </w:p>
          <w:p w14:paraId="39E87721" w14:textId="57EDEED2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</w:pPr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>Официальные сайты: https://mbrus.ru и https://foton-mbrus.ru</w:t>
            </w:r>
          </w:p>
          <w:p w14:paraId="79B0A595" w14:textId="77777777" w:rsidR="006F124E" w:rsidRDefault="006F124E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4FDEA3B" w14:textId="77777777" w:rsidR="00503938" w:rsidRDefault="00503938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F3B68EF" w14:textId="17377FC9" w:rsidR="00503938" w:rsidRDefault="00503938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3581E0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0C43B2D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31F0E2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maria.zhmak@mbrus.ru</w:t>
            </w:r>
          </w:p>
          <w:p w14:paraId="396EE215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tbl>
      <w:tblPr>
        <w:tblStyle w:val="afc"/>
        <w:tblpPr w:leftFromText="142" w:rightFromText="142" w:vertAnchor="page" w:horzAnchor="margin" w:tblpY="30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6F124E" w14:paraId="3071F431" w14:textId="77777777">
        <w:trPr>
          <w:trHeight w:val="913"/>
        </w:trPr>
        <w:tc>
          <w:tcPr>
            <w:tcW w:w="7797" w:type="dxa"/>
            <w:tcMar>
              <w:left w:w="0" w:type="dxa"/>
              <w:right w:w="0" w:type="dxa"/>
            </w:tcMar>
          </w:tcPr>
          <w:p w14:paraId="62AF0265" w14:textId="77777777" w:rsidR="006F124E" w:rsidRDefault="006F124E">
            <w:pPr>
              <w:tabs>
                <w:tab w:val="left" w:pos="2772"/>
              </w:tabs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6EFBBA46" w14:textId="77777777" w:rsidR="006F124E" w:rsidRDefault="006F124E">
            <w:pPr>
              <w:spacing w:before="360" w:line="259" w:lineRule="auto"/>
              <w:ind w:left="397" w:right="119" w:hanging="211"/>
              <w:rPr>
                <w:rFonts w:ascii="Corporate S" w:hAnsi="Corporate S"/>
                <w:sz w:val="20"/>
                <w:szCs w:val="16"/>
              </w:rPr>
            </w:pPr>
          </w:p>
          <w:p w14:paraId="4A260A9D" w14:textId="77777777" w:rsidR="006F124E" w:rsidRDefault="002E7B1C">
            <w:pPr>
              <w:spacing w:before="360"/>
              <w:rPr>
                <w:rFonts w:ascii="Corporate S" w:hAnsi="Corporate S"/>
                <w:sz w:val="20"/>
                <w:szCs w:val="16"/>
              </w:rPr>
            </w:pPr>
            <w:r>
              <w:rPr>
                <w:rFonts w:ascii="Corporate S" w:hAnsi="Corporate S"/>
                <w:sz w:val="20"/>
                <w:szCs w:val="16"/>
              </w:rPr>
              <w:t xml:space="preserve"> </w:t>
            </w:r>
          </w:p>
        </w:tc>
      </w:tr>
    </w:tbl>
    <w:p w14:paraId="1EB1B666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98CCC" w14:textId="77777777" w:rsidR="00666CB0" w:rsidRDefault="00666CB0">
      <w:pPr>
        <w:spacing w:after="0" w:line="240" w:lineRule="auto"/>
      </w:pPr>
      <w:r>
        <w:separator/>
      </w:r>
    </w:p>
  </w:endnote>
  <w:endnote w:type="continuationSeparator" w:id="0">
    <w:p w14:paraId="43B701C7" w14:textId="77777777" w:rsidR="00666CB0" w:rsidRDefault="00666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3BE10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EAC32" w14:textId="77777777" w:rsidR="006F124E" w:rsidRDefault="006F124E">
    <w:pPr>
      <w:pStyle w:val="afa"/>
      <w:ind w:hanging="142"/>
    </w:pPr>
  </w:p>
  <w:p w14:paraId="3AC0C23F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3C0F7" w14:textId="77777777" w:rsidR="00666CB0" w:rsidRDefault="00666CB0">
      <w:pPr>
        <w:spacing w:after="0" w:line="240" w:lineRule="auto"/>
      </w:pPr>
      <w:r>
        <w:separator/>
      </w:r>
    </w:p>
  </w:footnote>
  <w:footnote w:type="continuationSeparator" w:id="0">
    <w:p w14:paraId="1F57479C" w14:textId="77777777" w:rsidR="00666CB0" w:rsidRDefault="00666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A9B8A" w14:textId="77777777" w:rsidR="006F124E" w:rsidRDefault="00666CB0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915E3" w14:textId="7AE9C4F5" w:rsidR="006F124E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5CBEE790" wp14:editId="22C66824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sz w:val="20"/>
        <w:szCs w:val="16"/>
      </w:rPr>
      <w:t xml:space="preserve">Информация для прессы </w:t>
    </w:r>
    <w:r>
      <w:rPr>
        <w:rFonts w:ascii="Corporate S" w:hAnsi="Corporate S"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C250A2">
      <w:rPr>
        <w:rFonts w:ascii="Corporate S" w:hAnsi="Corporate S"/>
        <w:sz w:val="20"/>
        <w:szCs w:val="16"/>
      </w:rPr>
      <w:t>28</w:t>
    </w:r>
    <w:r>
      <w:rPr>
        <w:rFonts w:ascii="Corporate S" w:hAnsi="Corporate S"/>
        <w:sz w:val="20"/>
        <w:szCs w:val="16"/>
      </w:rPr>
      <w:t>.</w:t>
    </w:r>
    <w:r w:rsidR="00194CB3">
      <w:rPr>
        <w:rFonts w:ascii="Corporate S" w:hAnsi="Corporate S"/>
        <w:sz w:val="20"/>
        <w:szCs w:val="16"/>
        <w:lang w:val="en-US"/>
      </w:rPr>
      <w:t>08</w:t>
    </w:r>
    <w:r>
      <w:rPr>
        <w:rFonts w:ascii="Corporate S" w:hAnsi="Corporate S"/>
        <w:sz w:val="20"/>
        <w:szCs w:val="16"/>
      </w:rPr>
      <w:t>.2025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17C96"/>
    <w:rsid w:val="000275B5"/>
    <w:rsid w:val="00027A06"/>
    <w:rsid w:val="00032450"/>
    <w:rsid w:val="000608B2"/>
    <w:rsid w:val="00092AE0"/>
    <w:rsid w:val="00097BAA"/>
    <w:rsid w:val="000D2F5E"/>
    <w:rsid w:val="000E0A7B"/>
    <w:rsid w:val="000E34EE"/>
    <w:rsid w:val="001012F2"/>
    <w:rsid w:val="00104E3D"/>
    <w:rsid w:val="00121600"/>
    <w:rsid w:val="00121AFB"/>
    <w:rsid w:val="00122AEF"/>
    <w:rsid w:val="00131998"/>
    <w:rsid w:val="0015264C"/>
    <w:rsid w:val="00155426"/>
    <w:rsid w:val="00161A2A"/>
    <w:rsid w:val="001640E6"/>
    <w:rsid w:val="001723D1"/>
    <w:rsid w:val="0018751A"/>
    <w:rsid w:val="00194CB3"/>
    <w:rsid w:val="001972FF"/>
    <w:rsid w:val="001B34FF"/>
    <w:rsid w:val="001B4BCD"/>
    <w:rsid w:val="001B660A"/>
    <w:rsid w:val="001C3DD6"/>
    <w:rsid w:val="001D0A12"/>
    <w:rsid w:val="001D4A74"/>
    <w:rsid w:val="001E0F6F"/>
    <w:rsid w:val="001E4B5F"/>
    <w:rsid w:val="001F10C1"/>
    <w:rsid w:val="00260526"/>
    <w:rsid w:val="0026734B"/>
    <w:rsid w:val="002C4FE7"/>
    <w:rsid w:val="002D1569"/>
    <w:rsid w:val="002E7B1C"/>
    <w:rsid w:val="002F7B2B"/>
    <w:rsid w:val="00323FB0"/>
    <w:rsid w:val="003257CA"/>
    <w:rsid w:val="00336FA9"/>
    <w:rsid w:val="0034374C"/>
    <w:rsid w:val="003502C0"/>
    <w:rsid w:val="00362F2B"/>
    <w:rsid w:val="00377C34"/>
    <w:rsid w:val="00390F0D"/>
    <w:rsid w:val="003A1D7C"/>
    <w:rsid w:val="003B0133"/>
    <w:rsid w:val="003B0365"/>
    <w:rsid w:val="003C2F9C"/>
    <w:rsid w:val="003C3FA2"/>
    <w:rsid w:val="00424D25"/>
    <w:rsid w:val="00435ECF"/>
    <w:rsid w:val="004448D6"/>
    <w:rsid w:val="00445138"/>
    <w:rsid w:val="0046415A"/>
    <w:rsid w:val="00464C77"/>
    <w:rsid w:val="004745F5"/>
    <w:rsid w:val="00486AC0"/>
    <w:rsid w:val="004B533E"/>
    <w:rsid w:val="004C3B1C"/>
    <w:rsid w:val="004D0A33"/>
    <w:rsid w:val="004E7E68"/>
    <w:rsid w:val="004F65B1"/>
    <w:rsid w:val="00503938"/>
    <w:rsid w:val="00555A72"/>
    <w:rsid w:val="00571AFE"/>
    <w:rsid w:val="00572624"/>
    <w:rsid w:val="005A7EF3"/>
    <w:rsid w:val="005C06DB"/>
    <w:rsid w:val="005C2EF6"/>
    <w:rsid w:val="005F1EB6"/>
    <w:rsid w:val="005F5F9D"/>
    <w:rsid w:val="006127D4"/>
    <w:rsid w:val="00614255"/>
    <w:rsid w:val="0061697E"/>
    <w:rsid w:val="00621045"/>
    <w:rsid w:val="006243C0"/>
    <w:rsid w:val="00645114"/>
    <w:rsid w:val="0066288E"/>
    <w:rsid w:val="00666531"/>
    <w:rsid w:val="00666CB0"/>
    <w:rsid w:val="00674668"/>
    <w:rsid w:val="0068712E"/>
    <w:rsid w:val="006954BC"/>
    <w:rsid w:val="0069677C"/>
    <w:rsid w:val="006A6729"/>
    <w:rsid w:val="006A747A"/>
    <w:rsid w:val="006B758D"/>
    <w:rsid w:val="006C0479"/>
    <w:rsid w:val="006C7644"/>
    <w:rsid w:val="006F124E"/>
    <w:rsid w:val="006F127B"/>
    <w:rsid w:val="007259AE"/>
    <w:rsid w:val="007301AC"/>
    <w:rsid w:val="0074089C"/>
    <w:rsid w:val="00742853"/>
    <w:rsid w:val="0076118C"/>
    <w:rsid w:val="00766E73"/>
    <w:rsid w:val="0077529F"/>
    <w:rsid w:val="007A03BA"/>
    <w:rsid w:val="007A4B2A"/>
    <w:rsid w:val="007A5F2D"/>
    <w:rsid w:val="007A6C01"/>
    <w:rsid w:val="007E07D8"/>
    <w:rsid w:val="007F1D4A"/>
    <w:rsid w:val="007F7C83"/>
    <w:rsid w:val="00811D52"/>
    <w:rsid w:val="0083020F"/>
    <w:rsid w:val="00833D3A"/>
    <w:rsid w:val="00834787"/>
    <w:rsid w:val="00847A88"/>
    <w:rsid w:val="00855C84"/>
    <w:rsid w:val="00872202"/>
    <w:rsid w:val="008A164C"/>
    <w:rsid w:val="008B0B24"/>
    <w:rsid w:val="008B5EA8"/>
    <w:rsid w:val="008B6AA1"/>
    <w:rsid w:val="008C23A1"/>
    <w:rsid w:val="009104D7"/>
    <w:rsid w:val="0092016E"/>
    <w:rsid w:val="00930AFB"/>
    <w:rsid w:val="0093688D"/>
    <w:rsid w:val="00940263"/>
    <w:rsid w:val="00944D41"/>
    <w:rsid w:val="00956FC4"/>
    <w:rsid w:val="00983DE4"/>
    <w:rsid w:val="00993131"/>
    <w:rsid w:val="009C76A4"/>
    <w:rsid w:val="009D368C"/>
    <w:rsid w:val="00A252A1"/>
    <w:rsid w:val="00A316A7"/>
    <w:rsid w:val="00A32ACD"/>
    <w:rsid w:val="00A50FCE"/>
    <w:rsid w:val="00A6581C"/>
    <w:rsid w:val="00A65F04"/>
    <w:rsid w:val="00A71635"/>
    <w:rsid w:val="00A73766"/>
    <w:rsid w:val="00A92701"/>
    <w:rsid w:val="00A945B4"/>
    <w:rsid w:val="00AA1097"/>
    <w:rsid w:val="00AA629F"/>
    <w:rsid w:val="00AB7B81"/>
    <w:rsid w:val="00AD2411"/>
    <w:rsid w:val="00AD3464"/>
    <w:rsid w:val="00B0532A"/>
    <w:rsid w:val="00B32E5F"/>
    <w:rsid w:val="00B3400F"/>
    <w:rsid w:val="00B53FD1"/>
    <w:rsid w:val="00B81E8B"/>
    <w:rsid w:val="00B90B58"/>
    <w:rsid w:val="00B90BB9"/>
    <w:rsid w:val="00BA0AE2"/>
    <w:rsid w:val="00BC73B4"/>
    <w:rsid w:val="00BE3CCF"/>
    <w:rsid w:val="00BF29E4"/>
    <w:rsid w:val="00C250A2"/>
    <w:rsid w:val="00C418EB"/>
    <w:rsid w:val="00C51F02"/>
    <w:rsid w:val="00C538BE"/>
    <w:rsid w:val="00C5438E"/>
    <w:rsid w:val="00C61BC2"/>
    <w:rsid w:val="00C628CC"/>
    <w:rsid w:val="00C8377D"/>
    <w:rsid w:val="00CD0DDD"/>
    <w:rsid w:val="00CD37F7"/>
    <w:rsid w:val="00CE4C8D"/>
    <w:rsid w:val="00D03188"/>
    <w:rsid w:val="00D05C79"/>
    <w:rsid w:val="00D21127"/>
    <w:rsid w:val="00D23F1A"/>
    <w:rsid w:val="00D369F4"/>
    <w:rsid w:val="00D463CD"/>
    <w:rsid w:val="00D60B77"/>
    <w:rsid w:val="00D62DB7"/>
    <w:rsid w:val="00D71B75"/>
    <w:rsid w:val="00D77CF5"/>
    <w:rsid w:val="00D92BEA"/>
    <w:rsid w:val="00DC1908"/>
    <w:rsid w:val="00DC6383"/>
    <w:rsid w:val="00DD0393"/>
    <w:rsid w:val="00DD45A3"/>
    <w:rsid w:val="00DD79DA"/>
    <w:rsid w:val="00DE3118"/>
    <w:rsid w:val="00DE564B"/>
    <w:rsid w:val="00DE6BD3"/>
    <w:rsid w:val="00DF6794"/>
    <w:rsid w:val="00E14872"/>
    <w:rsid w:val="00E34030"/>
    <w:rsid w:val="00E37B6A"/>
    <w:rsid w:val="00E418DA"/>
    <w:rsid w:val="00E46F15"/>
    <w:rsid w:val="00E6669B"/>
    <w:rsid w:val="00E7194F"/>
    <w:rsid w:val="00E82667"/>
    <w:rsid w:val="00E937A8"/>
    <w:rsid w:val="00EB1715"/>
    <w:rsid w:val="00EB5FA1"/>
    <w:rsid w:val="00ED227E"/>
    <w:rsid w:val="00ED32E0"/>
    <w:rsid w:val="00EE49BE"/>
    <w:rsid w:val="00F12EC7"/>
    <w:rsid w:val="00F31201"/>
    <w:rsid w:val="00F32FDE"/>
    <w:rsid w:val="00F35AEF"/>
    <w:rsid w:val="00F37143"/>
    <w:rsid w:val="00F401E0"/>
    <w:rsid w:val="00F60F46"/>
    <w:rsid w:val="00F651D7"/>
    <w:rsid w:val="00F763CD"/>
    <w:rsid w:val="00F95181"/>
    <w:rsid w:val="00FA6320"/>
    <w:rsid w:val="00FC4FE3"/>
    <w:rsid w:val="00FD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7E11A2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D0DDD"/>
    <w:rPr>
      <w:color w:val="605E5C"/>
      <w:shd w:val="clear" w:color="auto" w:fill="E1DFDD"/>
    </w:rPr>
  </w:style>
  <w:style w:type="character" w:styleId="affa">
    <w:name w:val="FollowedHyperlink"/>
    <w:basedOn w:val="a0"/>
    <w:uiPriority w:val="99"/>
    <w:semiHidden/>
    <w:unhideWhenUsed/>
    <w:rsid w:val="00CD0D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8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15CB0-C44D-41DC-B9F9-CF6CCDA7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92</cp:revision>
  <dcterms:created xsi:type="dcterms:W3CDTF">2025-06-01T14:34:00Z</dcterms:created>
  <dcterms:modified xsi:type="dcterms:W3CDTF">2025-08-29T07:44:00Z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